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sz w:val="21"/>
        </w:rPr>
        <w:pict>
          <v:shape id="_x0000_s1026" o:spid="_x0000_s1026" o:spt="202" type="#_x0000_t202" style="position:absolute;left:0pt;margin-left:3.1pt;margin-top:-30.9pt;height:36.65pt;width:400.2pt;z-index:251659264;mso-width-relative:page;mso-height-relative:page;" fillcolor="#FFFFFF" filled="t" stroked="f" coordsize="21600,21600">
            <v:path/>
            <v:fill on="t" focussize="0,0"/>
            <v:stroke on="f" joinstyle="miter"/>
            <v:imagedata o:title=""/>
            <o:lock v:ext="edit" aspectratio="f"/>
            <v:textbox>
              <w:txbxContent>
                <w:p>
                  <w:pPr>
                    <w:spacing w:line="600" w:lineRule="exact"/>
                    <w:jc w:val="center"/>
                    <w:rPr>
                      <w:rFonts w:hint="default" w:ascii="Times New Roman" w:hAnsi="Times New Roman" w:eastAsia="方正书宋_GBK" w:cs="Times New Roman"/>
                      <w:b/>
                      <w:sz w:val="32"/>
                      <w:szCs w:val="32"/>
                    </w:rPr>
                  </w:pPr>
                  <w:r>
                    <w:rPr>
                      <w:rFonts w:hint="default" w:ascii="Times New Roman" w:hAnsi="Times New Roman" w:eastAsia="方正书宋_GBK" w:cs="Times New Roman"/>
                      <w:b/>
                      <w:sz w:val="32"/>
                      <w:szCs w:val="32"/>
                    </w:rPr>
                    <w:t>201</w:t>
                  </w:r>
                  <w:r>
                    <w:rPr>
                      <w:rFonts w:hint="eastAsia" w:ascii="Times New Roman" w:hAnsi="Times New Roman" w:eastAsia="方正书宋_GBK" w:cs="Times New Roman"/>
                      <w:b/>
                      <w:sz w:val="32"/>
                      <w:szCs w:val="32"/>
                      <w:lang w:val="en-US" w:eastAsia="zh-CN"/>
                    </w:rPr>
                    <w:t>8</w:t>
                  </w:r>
                  <w:r>
                    <w:rPr>
                      <w:rFonts w:hint="default" w:ascii="Times New Roman" w:hAnsi="Times New Roman" w:eastAsia="方正书宋_GBK" w:cs="Times New Roman"/>
                      <w:b/>
                      <w:sz w:val="32"/>
                      <w:szCs w:val="32"/>
                    </w:rPr>
                    <w:t>年</w:t>
                  </w:r>
                  <w:r>
                    <w:rPr>
                      <w:rFonts w:hint="eastAsia" w:ascii="Times New Roman" w:hAnsi="Times New Roman" w:eastAsia="方正书宋_GBK" w:cs="Times New Roman"/>
                      <w:b/>
                      <w:sz w:val="32"/>
                      <w:szCs w:val="32"/>
                      <w:lang w:eastAsia="zh-CN"/>
                    </w:rPr>
                    <w:t>福建省初中毕业和高中阶段学校招生考试（</w:t>
                  </w:r>
                  <w:r>
                    <w:rPr>
                      <w:rFonts w:hint="eastAsia" w:ascii="Times New Roman" w:hAnsi="Times New Roman" w:eastAsia="方正书宋_GBK" w:cs="Times New Roman"/>
                      <w:b/>
                      <w:sz w:val="32"/>
                      <w:szCs w:val="32"/>
                      <w:lang w:val="en-US" w:eastAsia="zh-CN"/>
                    </w:rPr>
                    <w:t>A卷</w:t>
                  </w:r>
                  <w:r>
                    <w:rPr>
                      <w:rFonts w:hint="eastAsia" w:ascii="Times New Roman" w:hAnsi="Times New Roman" w:eastAsia="方正书宋_GBK" w:cs="Times New Roman"/>
                      <w:b/>
                      <w:sz w:val="32"/>
                      <w:szCs w:val="32"/>
                      <w:lang w:eastAsia="zh-CN"/>
                    </w:rPr>
                    <w:t>）</w:t>
                  </w:r>
                </w:p>
                <w:p/>
              </w:txbxContent>
            </v:textbox>
          </v:shape>
        </w:pict>
      </w:r>
      <w:r>
        <w:rPr>
          <w:sz w:val="21"/>
        </w:rPr>
        <w:pict>
          <v:shape id="_x0000_s1025" o:spid="_x0000_s1025" o:spt="75" type="#_x0000_t75" style="position:absolute;left:0pt;margin-left:868pt;margin-top:902pt;height:30pt;width:26pt;mso-position-horizontal-relative:page;mso-position-vertical-relative:page;z-index:251658240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1" name="图片 1" descr="英语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英语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2" name="图片 2" descr="英语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英语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3" name="图片 3" descr="英语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英语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4" name="图片 4" descr="英语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英语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5" name="图片 5" descr="英语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英语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8" name="图片 8" descr="英语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英语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9" name="图片 9" descr="英语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英语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032750"/>
            <wp:effectExtent l="0" t="0" r="5715" b="13970"/>
            <wp:docPr id="10" name="图片 10" descr="英语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英语答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方正书宋_GBK">
    <w:altName w:val="宋体"/>
    <w:panose1 w:val="03000509000000000000"/>
    <w:charset w:val="86"/>
    <w:family w:val="script"/>
    <w:pitch w:val="default"/>
    <w:sig w:usb0="00000000" w:usb1="00000000" w:usb2="00000000" w:usb3="00000000" w:csb0="00040000" w:csb1="00000000"/>
  </w:font>
  <w:font w:name="_x000B__x000C_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bookmarkStart w:id="0" w:name="_GoBack"/>
    <w:bookmarkEnd w:id="0"/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AAAAABkcnMvUEsBAhQAFAAAAAgAh07iQLNJWO7QAAAABQEAAA8AAAAAAAAA&#10;AQAgAAAAIgAAAGRycy9kb3ducmV2LnhtbFBLAQIUABQAAAAIAIdO4kAK3pYRxAIAANYFAAAOAAAA&#10;AAAAAAEAIAAAAB8BAABkcnMvZTJvRG9jLnhtbFBLBQYAAAAABgAGAFkBAABV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学英语报社</w:t>
    </w:r>
    <w:r>
      <w:t>http://www.</w:t>
    </w:r>
    <w:r>
      <w:rPr>
        <w:rFonts w:hint="eastAsia"/>
      </w:rPr>
      <w:t xml:space="preserve">xyybs.com                                </w:t>
    </w:r>
    <w:r>
      <w:rPr>
        <w:rStyle w:val="6"/>
        <w:rFonts w:hint="eastAsia" w:ascii="楷体_GB2312" w:hAnsi="宋体" w:eastAsia="楷体_GB2312"/>
        <w:color w:val="000000"/>
      </w:rPr>
      <w:t>全新课标理念，优质课程资源</w:t>
    </w:r>
  </w:p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194B0368"/>
    <w:rsid w:val="6A586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iPriority="99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200" w:line="276" w:lineRule="auto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customStyle="1" w:styleId="6">
    <w:name w:val="neirong1"/>
    <w:basedOn w:val="4"/>
    <w:uiPriority w:val="0"/>
    <w:rPr>
      <w:rFonts w:hint="default" w:ascii="_x000B__x000C_" w:hAnsi="_x000B__x000C_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D6DED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  <customShpInfo spid="_x0000_s1025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2018-06-24T06:06:00Z</dcterms:created>
  <dc:creator>李如是</dc:creator>
  <cp:lastModifiedBy>Administrator</cp:lastModifiedBy>
  <dcterms:modified xsi:type="dcterms:W3CDTF">2018-12-07T03:56:19Z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